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FD" w:rsidRPr="002520FD" w:rsidRDefault="002520FD" w:rsidP="002520FD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0FD">
        <w:rPr>
          <w:rFonts w:ascii="Times New Roman" w:hAnsi="Times New Roman" w:cs="Times New Roman"/>
          <w:b/>
          <w:sz w:val="28"/>
          <w:szCs w:val="28"/>
          <w:u w:val="single"/>
        </w:rPr>
        <w:t>SURAT PERNYATAAN TANGGUNG JAWAB MUTLAK</w:t>
      </w:r>
    </w:p>
    <w:p w:rsidR="002520FD" w:rsidRDefault="002520FD" w:rsidP="002520FD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FD" w:rsidRDefault="002520FD" w:rsidP="002520FD">
      <w:pPr>
        <w:spacing w:after="0" w:line="40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>Pada hari ini 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520FD">
        <w:rPr>
          <w:rFonts w:ascii="Times New Roman" w:hAnsi="Times New Roman" w:cs="Times New Roman"/>
          <w:sz w:val="24"/>
          <w:szCs w:val="24"/>
        </w:rPr>
        <w:t>., tanggal 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520FD">
        <w:rPr>
          <w:rFonts w:ascii="Times New Roman" w:hAnsi="Times New Roman" w:cs="Times New Roman"/>
          <w:sz w:val="24"/>
          <w:szCs w:val="24"/>
        </w:rPr>
        <w:t>., bulan, 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520FD">
        <w:rPr>
          <w:rFonts w:ascii="Times New Roman" w:hAnsi="Times New Roman" w:cs="Times New Roman"/>
          <w:sz w:val="24"/>
          <w:szCs w:val="24"/>
        </w:rPr>
        <w:t xml:space="preserve">, tahun </w:t>
      </w:r>
      <w:r w:rsidRPr="002520FD">
        <w:rPr>
          <w:rFonts w:ascii="Times New Roman" w:hAnsi="Times New Roman" w:cs="Times New Roman"/>
          <w:sz w:val="24"/>
          <w:szCs w:val="24"/>
          <w:u w:val="dotted"/>
        </w:rPr>
        <w:t xml:space="preserve">Dua Ribu Dua Puluh Satu </w:t>
      </w:r>
      <w:r w:rsidRPr="002520FD">
        <w:rPr>
          <w:rFonts w:ascii="Times New Roman" w:hAnsi="Times New Roman" w:cs="Times New Roman"/>
          <w:sz w:val="24"/>
          <w:szCs w:val="24"/>
        </w:rPr>
        <w:t>(......., ......, 2021) bertempat di 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2520FD">
        <w:rPr>
          <w:rFonts w:ascii="Times New Roman" w:hAnsi="Times New Roman" w:cs="Times New Roman"/>
          <w:sz w:val="24"/>
          <w:szCs w:val="24"/>
        </w:rPr>
        <w:t xml:space="preserve">, kami yang bertandatangan di bawah ini: </w:t>
      </w:r>
    </w:p>
    <w:p w:rsidR="002520FD" w:rsidRDefault="002520FD" w:rsidP="002520FD">
      <w:pPr>
        <w:spacing w:after="0" w:line="40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Nama (sesuai KTP)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Nomor KTP/NIK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Alamat (sesuai KTP)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Bidang Usaha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Alamat Usaha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520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520FD">
        <w:rPr>
          <w:rFonts w:ascii="Times New Roman" w:hAnsi="Times New Roman" w:cs="Times New Roman"/>
          <w:sz w:val="24"/>
          <w:szCs w:val="24"/>
        </w:rPr>
        <w:t>.</w:t>
      </w:r>
    </w:p>
    <w:p w:rsidR="002520FD" w:rsidRDefault="002520FD" w:rsidP="002520FD">
      <w:pPr>
        <w:tabs>
          <w:tab w:val="left" w:pos="2127"/>
          <w:tab w:val="left" w:pos="2410"/>
        </w:tabs>
        <w:spacing w:after="0" w:line="408" w:lineRule="auto"/>
        <w:ind w:left="2410" w:hanging="2410"/>
        <w:rPr>
          <w:rFonts w:ascii="Times New Roman" w:hAnsi="Times New Roman" w:cs="Times New Roman"/>
          <w:sz w:val="24"/>
          <w:szCs w:val="24"/>
        </w:rPr>
      </w:pPr>
    </w:p>
    <w:p w:rsidR="002520FD" w:rsidRDefault="002520FD" w:rsidP="002520FD">
      <w:pPr>
        <w:spacing w:after="0" w:line="40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Dalam hal ini bertindak atas nama diri sendiri, dengan ini menyatakan: </w:t>
      </w:r>
    </w:p>
    <w:p w:rsidR="002520FD" w:rsidRDefault="002520FD" w:rsidP="002520FD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>Bahwa kami adalah pelaku usaha mikro memiliki modal usaha sa</w:t>
      </w:r>
      <w:r w:rsidR="00883108">
        <w:rPr>
          <w:rFonts w:ascii="Times New Roman" w:hAnsi="Times New Roman" w:cs="Times New Roman"/>
          <w:sz w:val="24"/>
          <w:szCs w:val="24"/>
        </w:rPr>
        <w:t>mpai dengan paling banyak Rp.5</w:t>
      </w:r>
      <w:r w:rsidRPr="002520FD">
        <w:rPr>
          <w:rFonts w:ascii="Times New Roman" w:hAnsi="Times New Roman" w:cs="Times New Roman"/>
          <w:sz w:val="24"/>
          <w:szCs w:val="24"/>
        </w:rPr>
        <w:t>0.000.000,00 (</w:t>
      </w:r>
      <w:r w:rsidR="00883108">
        <w:rPr>
          <w:rFonts w:ascii="Times New Roman" w:hAnsi="Times New Roman" w:cs="Times New Roman"/>
          <w:sz w:val="24"/>
          <w:szCs w:val="24"/>
        </w:rPr>
        <w:t>lima puluh juta</w:t>
      </w:r>
      <w:r w:rsidRPr="002520FD">
        <w:rPr>
          <w:rFonts w:ascii="Times New Roman" w:hAnsi="Times New Roman" w:cs="Times New Roman"/>
          <w:sz w:val="24"/>
          <w:szCs w:val="24"/>
        </w:rPr>
        <w:t xml:space="preserve"> rupiah) tidak termasuk tanah dan bangunan tempat usaha dan hasil penjualan tahunan sampai dengan paling banyak Rp</w:t>
      </w:r>
      <w:r w:rsidR="00883108">
        <w:rPr>
          <w:rFonts w:ascii="Times New Roman" w:hAnsi="Times New Roman" w:cs="Times New Roman"/>
          <w:sz w:val="24"/>
          <w:szCs w:val="24"/>
        </w:rPr>
        <w:t>.3</w:t>
      </w:r>
      <w:r w:rsidRPr="002520FD">
        <w:rPr>
          <w:rFonts w:ascii="Times New Roman" w:hAnsi="Times New Roman" w:cs="Times New Roman"/>
          <w:sz w:val="24"/>
          <w:szCs w:val="24"/>
        </w:rPr>
        <w:t>00.000.000,00 (</w:t>
      </w:r>
      <w:r w:rsidR="00883108">
        <w:rPr>
          <w:rFonts w:ascii="Times New Roman" w:hAnsi="Times New Roman" w:cs="Times New Roman"/>
          <w:sz w:val="24"/>
          <w:szCs w:val="24"/>
        </w:rPr>
        <w:t>tiga ratus juta</w:t>
      </w:r>
      <w:r w:rsidRPr="002520FD">
        <w:rPr>
          <w:rFonts w:ascii="Times New Roman" w:hAnsi="Times New Roman" w:cs="Times New Roman"/>
          <w:sz w:val="24"/>
          <w:szCs w:val="24"/>
        </w:rPr>
        <w:t xml:space="preserve"> rupiah); </w:t>
      </w:r>
    </w:p>
    <w:p w:rsidR="002520FD" w:rsidRDefault="002520FD" w:rsidP="002520FD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Bertanggung jawab atas pemanfaatan dana BPUM untuk modal kerja, sarana pengembangan usaha, dan/atau penyelamatan usaha; </w:t>
      </w:r>
    </w:p>
    <w:p w:rsidR="002520FD" w:rsidRDefault="002520FD" w:rsidP="002520FD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Tidak memberikan imbalan dalam bentuk apapun kepada siapapun; </w:t>
      </w:r>
    </w:p>
    <w:p w:rsidR="002520FD" w:rsidRDefault="002520FD" w:rsidP="002520FD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Tidak sedang menerima program KUR; </w:t>
      </w:r>
    </w:p>
    <w:p w:rsidR="002520FD" w:rsidRPr="002520FD" w:rsidRDefault="002520FD" w:rsidP="002520FD">
      <w:pPr>
        <w:pStyle w:val="ListParagraph"/>
        <w:numPr>
          <w:ilvl w:val="0"/>
          <w:numId w:val="1"/>
        </w:numPr>
        <w:spacing w:after="0" w:line="4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Apabila di kemudian hari pernyataan yang saya buat ini merugikan negara, maka saya bersedia dituntut sesuai dengan ketentuan yang berlaku. </w:t>
      </w:r>
    </w:p>
    <w:p w:rsidR="002520FD" w:rsidRDefault="002520FD" w:rsidP="002520FD">
      <w:pPr>
        <w:spacing w:after="0" w:line="408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520FD" w:rsidRDefault="002520FD" w:rsidP="002520FD">
      <w:pPr>
        <w:spacing w:after="0" w:line="40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Demikian pernyataan ini dibuat dengan kesadaran penuh dan bersedia menerima konsekuensi hukum apabila tidak sesuai dengan kondisi yang sesungguhnya. </w:t>
      </w:r>
    </w:p>
    <w:p w:rsidR="002520FD" w:rsidRDefault="002520FD" w:rsidP="0025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0FD" w:rsidRDefault="002520FD" w:rsidP="002520FD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 xml:space="preserve">………………..., ….. ….. ….. 2021 </w:t>
      </w:r>
    </w:p>
    <w:p w:rsidR="002520FD" w:rsidRDefault="006319A9" w:rsidP="002520FD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0;margin-top:18.55pt;width:49.55pt;height:35.55pt;z-index:251658240">
            <v:textbox>
              <w:txbxContent>
                <w:p w:rsidR="00BF709B" w:rsidRPr="00806CEB" w:rsidRDefault="00BF709B" w:rsidP="00BF709B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8"/>
                    </w:rPr>
                  </w:pPr>
                </w:p>
                <w:p w:rsidR="009F4AC8" w:rsidRPr="00806CEB" w:rsidRDefault="009F4AC8" w:rsidP="00BF709B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8"/>
                    </w:rPr>
                  </w:pPr>
                  <w:r w:rsidRPr="00806CEB">
                    <w:rPr>
                      <w:rFonts w:ascii="Times New Roman" w:hAnsi="Times New Roman" w:cs="Times New Roman"/>
                      <w:sz w:val="14"/>
                      <w:szCs w:val="18"/>
                    </w:rPr>
                    <w:t>MATERAI</w:t>
                  </w:r>
                  <w:r w:rsidR="00806CEB">
                    <w:rPr>
                      <w:rFonts w:ascii="Times New Roman" w:hAnsi="Times New Roman" w:cs="Times New Roman"/>
                      <w:sz w:val="14"/>
                      <w:szCs w:val="18"/>
                    </w:rPr>
                    <w:t xml:space="preserve"> 10.000</w:t>
                  </w:r>
                </w:p>
              </w:txbxContent>
            </v:textbox>
          </v:rect>
        </w:pict>
      </w:r>
    </w:p>
    <w:p w:rsidR="002520FD" w:rsidRDefault="002520FD" w:rsidP="002520FD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2520FD" w:rsidRDefault="002520FD" w:rsidP="002520FD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</w:p>
    <w:p w:rsidR="002520FD" w:rsidRPr="002520FD" w:rsidRDefault="002520FD" w:rsidP="002520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…………………………….</w:t>
      </w:r>
    </w:p>
    <w:p w:rsidR="00D551A7" w:rsidRPr="002520FD" w:rsidRDefault="002520FD" w:rsidP="002520FD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2520FD">
        <w:rPr>
          <w:rFonts w:ascii="Times New Roman" w:hAnsi="Times New Roman" w:cs="Times New Roman"/>
          <w:sz w:val="24"/>
          <w:szCs w:val="24"/>
        </w:rPr>
        <w:t>(ttd dan nama jelas)</w:t>
      </w:r>
    </w:p>
    <w:sectPr w:rsidR="00D551A7" w:rsidRPr="002520FD" w:rsidSect="002520FD">
      <w:pgSz w:w="12242" w:h="18711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549B0"/>
    <w:multiLevelType w:val="hybridMultilevel"/>
    <w:tmpl w:val="52B2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2520FD"/>
    <w:rsid w:val="002520FD"/>
    <w:rsid w:val="004C4B20"/>
    <w:rsid w:val="006319A9"/>
    <w:rsid w:val="00806CEB"/>
    <w:rsid w:val="00883108"/>
    <w:rsid w:val="009F4AC8"/>
    <w:rsid w:val="00A04988"/>
    <w:rsid w:val="00A749DD"/>
    <w:rsid w:val="00BF709B"/>
    <w:rsid w:val="00D551A7"/>
    <w:rsid w:val="00E31DD9"/>
    <w:rsid w:val="00ED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6</cp:revision>
  <cp:lastPrinted>2021-04-09T14:34:00Z</cp:lastPrinted>
  <dcterms:created xsi:type="dcterms:W3CDTF">2021-04-09T07:40:00Z</dcterms:created>
  <dcterms:modified xsi:type="dcterms:W3CDTF">2021-04-09T14:46:00Z</dcterms:modified>
</cp:coreProperties>
</file>